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57" w:rsidRPr="00E938D7" w:rsidRDefault="00DF2257" w:rsidP="00DA0631">
      <w:pPr>
        <w:jc w:val="center"/>
        <w:rPr>
          <w:rFonts w:ascii="Arial" w:hAnsi="Arial" w:cs="Arial"/>
          <w:b/>
          <w:sz w:val="28"/>
          <w:szCs w:val="28"/>
        </w:rPr>
      </w:pPr>
    </w:p>
    <w:p w:rsidR="00211366" w:rsidRPr="00E938D7" w:rsidRDefault="00211366" w:rsidP="00211366">
      <w:pPr>
        <w:pStyle w:val="ListParagraph"/>
        <w:numPr>
          <w:ilvl w:val="0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For each of the following ‘Domains’ rank yourself from A (lowest) to E (highest).</w:t>
      </w:r>
    </w:p>
    <w:p w:rsidR="001A064D" w:rsidRPr="00E938D7" w:rsidRDefault="001A064D" w:rsidP="001A064D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:rsidR="00211366" w:rsidRPr="00E938D7" w:rsidRDefault="00211366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Income</w:t>
      </w:r>
    </w:p>
    <w:p w:rsidR="00211366" w:rsidRPr="00E938D7" w:rsidRDefault="00211366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Employment</w:t>
      </w:r>
    </w:p>
    <w:p w:rsidR="00211366" w:rsidRPr="00E938D7" w:rsidRDefault="00211366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Health</w:t>
      </w:r>
    </w:p>
    <w:p w:rsidR="00211366" w:rsidRPr="00E938D7" w:rsidRDefault="00211366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Education</w:t>
      </w:r>
    </w:p>
    <w:p w:rsidR="00211366" w:rsidRPr="00E938D7" w:rsidRDefault="00211366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Access to Services</w:t>
      </w:r>
    </w:p>
    <w:p w:rsidR="00211366" w:rsidRPr="00E938D7" w:rsidRDefault="00211366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Community Safety</w:t>
      </w:r>
    </w:p>
    <w:p w:rsidR="00211366" w:rsidRPr="00E938D7" w:rsidRDefault="00211366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Physical Environment</w:t>
      </w:r>
    </w:p>
    <w:p w:rsidR="00211366" w:rsidRPr="00E938D7" w:rsidRDefault="00211366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Housing</w:t>
      </w:r>
    </w:p>
    <w:p w:rsidR="00BC4C06" w:rsidRPr="00E938D7" w:rsidRDefault="00BC4C06" w:rsidP="00BC4C06">
      <w:pPr>
        <w:pStyle w:val="ListParagraph"/>
        <w:ind w:left="360"/>
        <w:rPr>
          <w:rFonts w:ascii="Arial" w:hAnsi="Arial" w:cs="Arial"/>
          <w:sz w:val="28"/>
          <w:szCs w:val="28"/>
        </w:rPr>
      </w:pPr>
    </w:p>
    <w:p w:rsidR="00211366" w:rsidRPr="00E938D7" w:rsidRDefault="00211366" w:rsidP="00211366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The 10% which is most deprived (worst off).</w:t>
      </w:r>
    </w:p>
    <w:p w:rsidR="00211366" w:rsidRPr="00E938D7" w:rsidRDefault="00211366" w:rsidP="00211366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Between 20%-10% which is the next most deprived (worst off).</w:t>
      </w:r>
    </w:p>
    <w:p w:rsidR="00211366" w:rsidRPr="00E938D7" w:rsidRDefault="00211366" w:rsidP="00211366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Between 30%-20% which is the next most deprived (worst off).</w:t>
      </w:r>
    </w:p>
    <w:p w:rsidR="00211366" w:rsidRPr="00E938D7" w:rsidRDefault="00211366" w:rsidP="00211366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Between 40%-50% which is the next most deprived (worst off).</w:t>
      </w:r>
    </w:p>
    <w:p w:rsidR="00211366" w:rsidRPr="00E938D7" w:rsidRDefault="00211366" w:rsidP="00211366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The 50% (Half) of Wales that is least deprived.</w:t>
      </w:r>
    </w:p>
    <w:p w:rsidR="00211366" w:rsidRPr="00E938D7" w:rsidRDefault="00E938D7" w:rsidP="00211366">
      <w:pPr>
        <w:rPr>
          <w:rFonts w:ascii="Arial" w:hAnsi="Arial" w:cs="Arial"/>
          <w:bCs/>
          <w:color w:val="FF0000"/>
          <w:sz w:val="28"/>
          <w:szCs w:val="28"/>
        </w:rPr>
      </w:pPr>
      <w:r w:rsidRPr="00E938D7">
        <w:rPr>
          <w:rFonts w:ascii="Arial" w:hAnsi="Arial" w:cs="Arial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262F26BB" wp14:editId="79EDABF9">
            <wp:simplePos x="0" y="0"/>
            <wp:positionH relativeFrom="margin">
              <wp:posOffset>150495</wp:posOffset>
            </wp:positionH>
            <wp:positionV relativeFrom="margin">
              <wp:posOffset>4565650</wp:posOffset>
            </wp:positionV>
            <wp:extent cx="5324475" cy="4999990"/>
            <wp:effectExtent l="0" t="0" r="9525" b="0"/>
            <wp:wrapSquare wrapText="bothSides"/>
            <wp:docPr id="64" name="Picture 64" descr="C:\Users\Sean\Pictures\GITN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an\Pictures\GITN\New Pic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366" w:rsidRPr="00E938D7" w:rsidRDefault="00211366" w:rsidP="00211366">
      <w:pPr>
        <w:rPr>
          <w:rFonts w:ascii="Arial" w:hAnsi="Arial" w:cs="Arial"/>
          <w:sz w:val="28"/>
          <w:szCs w:val="28"/>
        </w:rPr>
      </w:pPr>
    </w:p>
    <w:p w:rsidR="00211366" w:rsidRPr="00E938D7" w:rsidRDefault="00E938D7" w:rsidP="00211366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sz w:val="28"/>
          <w:szCs w:val="28"/>
        </w:rPr>
        <w:t xml:space="preserve">Rank each </w:t>
      </w:r>
      <w:r w:rsidR="00211366" w:rsidRPr="00E938D7">
        <w:rPr>
          <w:rFonts w:ascii="Arial" w:hAnsi="Arial" w:cs="Arial"/>
          <w:sz w:val="28"/>
          <w:szCs w:val="28"/>
        </w:rPr>
        <w:t>locations from 1 most de</w:t>
      </w:r>
      <w:r w:rsidRPr="00E938D7">
        <w:rPr>
          <w:rFonts w:ascii="Arial" w:hAnsi="Arial" w:cs="Arial"/>
          <w:sz w:val="28"/>
          <w:szCs w:val="28"/>
        </w:rPr>
        <w:t>prived area to 9 least deprived:</w:t>
      </w:r>
    </w:p>
    <w:p w:rsidR="00211366" w:rsidRPr="00E938D7" w:rsidRDefault="00211366" w:rsidP="00211366">
      <w:pPr>
        <w:jc w:val="center"/>
        <w:rPr>
          <w:rFonts w:ascii="Arial" w:hAnsi="Arial" w:cs="Arial"/>
          <w:sz w:val="28"/>
          <w:szCs w:val="28"/>
        </w:rPr>
      </w:pP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Llandudno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Anglesey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Cardigan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Pembroke Dock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Swansea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Merthyr Tydfil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The Valleys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Newport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bCs/>
          <w:sz w:val="28"/>
          <w:szCs w:val="28"/>
        </w:rPr>
      </w:pPr>
      <w:r w:rsidRPr="00E938D7">
        <w:rPr>
          <w:rFonts w:ascii="Arial" w:hAnsi="Arial" w:cs="Arial"/>
          <w:bCs/>
          <w:sz w:val="28"/>
          <w:szCs w:val="28"/>
        </w:rPr>
        <w:t>Cardiff</w:t>
      </w:r>
    </w:p>
    <w:p w:rsidR="00211366" w:rsidRPr="00E938D7" w:rsidRDefault="00211366" w:rsidP="00211366">
      <w:pPr>
        <w:rPr>
          <w:rFonts w:ascii="Arial" w:hAnsi="Arial" w:cs="Arial"/>
          <w:sz w:val="28"/>
          <w:szCs w:val="28"/>
        </w:rPr>
      </w:pPr>
    </w:p>
    <w:p w:rsidR="00211366" w:rsidRPr="00E938D7" w:rsidRDefault="00E938D7" w:rsidP="00211366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sz w:val="28"/>
          <w:szCs w:val="28"/>
        </w:rPr>
        <w:t>R</w:t>
      </w:r>
      <w:r w:rsidR="00211366" w:rsidRPr="00E938D7">
        <w:rPr>
          <w:rFonts w:ascii="Arial" w:hAnsi="Arial" w:cs="Arial"/>
          <w:sz w:val="28"/>
          <w:szCs w:val="28"/>
        </w:rPr>
        <w:t>ank the regions of Wales from 1 most deprived to 4 least deprived.</w:t>
      </w:r>
    </w:p>
    <w:p w:rsidR="00211366" w:rsidRPr="00E938D7" w:rsidRDefault="00211366" w:rsidP="00211366">
      <w:pPr>
        <w:rPr>
          <w:rFonts w:ascii="Arial" w:hAnsi="Arial" w:cs="Arial"/>
          <w:sz w:val="28"/>
          <w:szCs w:val="28"/>
        </w:rPr>
      </w:pP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sz w:val="28"/>
          <w:szCs w:val="28"/>
        </w:rPr>
        <w:t>North Wales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sz w:val="28"/>
          <w:szCs w:val="28"/>
        </w:rPr>
        <w:t>South Wales</w:t>
      </w:r>
    </w:p>
    <w:p w:rsidR="00211366" w:rsidRPr="00E938D7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sz w:val="28"/>
          <w:szCs w:val="28"/>
        </w:rPr>
        <w:t>West Wales</w:t>
      </w:r>
    </w:p>
    <w:p w:rsidR="00211366" w:rsidRDefault="00211366" w:rsidP="00E938D7">
      <w:pPr>
        <w:pStyle w:val="ListParagraph"/>
        <w:numPr>
          <w:ilvl w:val="1"/>
          <w:numId w:val="8"/>
        </w:num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sz w:val="28"/>
          <w:szCs w:val="28"/>
        </w:rPr>
        <w:t>Mid Wales</w:t>
      </w:r>
    </w:p>
    <w:p w:rsidR="00E938D7" w:rsidRPr="00E938D7" w:rsidRDefault="00E938D7" w:rsidP="00E938D7">
      <w:pPr>
        <w:pStyle w:val="ListParagraph"/>
        <w:ind w:left="1440"/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9335" w:tblpY="6"/>
        <w:tblW w:w="0" w:type="auto"/>
        <w:tblLook w:val="04A0" w:firstRow="1" w:lastRow="0" w:firstColumn="1" w:lastColumn="0" w:noHBand="0" w:noVBand="1"/>
      </w:tblPr>
      <w:tblGrid>
        <w:gridCol w:w="2174"/>
        <w:gridCol w:w="528"/>
      </w:tblGrid>
      <w:tr w:rsidR="00CD783A" w:rsidRPr="00E938D7" w:rsidTr="00CD783A">
        <w:tc>
          <w:tcPr>
            <w:tcW w:w="2702" w:type="dxa"/>
            <w:gridSpan w:val="2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% All Individuals</w:t>
            </w:r>
            <w:r w:rsidRPr="00E938D7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E938D7">
              <w:rPr>
                <w:rFonts w:ascii="Arial" w:hAnsi="Arial" w:cs="Arial"/>
                <w:sz w:val="28"/>
                <w:szCs w:val="28"/>
              </w:rPr>
              <w:t>Living in Poverty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UK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21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Wales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23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tabs>
                <w:tab w:val="left" w:pos="70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Scotland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19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Northern Ireland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20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England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22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England (SE)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18</w:t>
            </w:r>
          </w:p>
        </w:tc>
      </w:tr>
    </w:tbl>
    <w:p w:rsidR="00211366" w:rsidRDefault="00E938D7" w:rsidP="00211366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Draw a graph to show % of all individuals living in poverty in the nations of the United Kingdom</w:t>
      </w:r>
      <w:r w:rsidR="00CD783A">
        <w:rPr>
          <w:rFonts w:ascii="Arial" w:hAnsi="Arial" w:cs="Arial"/>
          <w:sz w:val="28"/>
          <w:szCs w:val="28"/>
        </w:rPr>
        <w:t>.</w:t>
      </w:r>
    </w:p>
    <w:p w:rsid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p w:rsid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p w:rsid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p w:rsid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p w:rsid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12488" w:tblpY="140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528"/>
      </w:tblGrid>
      <w:tr w:rsidR="00CD783A" w:rsidRPr="00E938D7" w:rsidTr="00CD783A">
        <w:tc>
          <w:tcPr>
            <w:tcW w:w="2702" w:type="dxa"/>
            <w:gridSpan w:val="2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% Children</w:t>
            </w:r>
            <w:r w:rsidRPr="00E938D7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E938D7">
              <w:rPr>
                <w:rFonts w:ascii="Arial" w:hAnsi="Arial" w:cs="Arial"/>
                <w:sz w:val="28"/>
                <w:szCs w:val="28"/>
              </w:rPr>
              <w:t>Living in Poverty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UK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29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Wales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30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tabs>
                <w:tab w:val="left" w:pos="70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Scotland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23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Northern Ireland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26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England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29</w:t>
            </w:r>
          </w:p>
        </w:tc>
      </w:tr>
      <w:tr w:rsidR="00CD783A" w:rsidRPr="00E938D7" w:rsidTr="00CD783A">
        <w:tc>
          <w:tcPr>
            <w:tcW w:w="2174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England (SE)</w:t>
            </w:r>
          </w:p>
        </w:tc>
        <w:tc>
          <w:tcPr>
            <w:tcW w:w="528" w:type="dxa"/>
          </w:tcPr>
          <w:p w:rsidR="00CD783A" w:rsidRPr="00E938D7" w:rsidRDefault="00CD783A" w:rsidP="00CD783A">
            <w:pPr>
              <w:rPr>
                <w:rFonts w:ascii="Arial" w:hAnsi="Arial" w:cs="Arial"/>
                <w:sz w:val="28"/>
                <w:szCs w:val="28"/>
              </w:rPr>
            </w:pPr>
            <w:r w:rsidRPr="00E938D7">
              <w:rPr>
                <w:rFonts w:ascii="Arial" w:hAnsi="Arial" w:cs="Arial"/>
                <w:sz w:val="28"/>
                <w:szCs w:val="28"/>
              </w:rPr>
              <w:t>26</w:t>
            </w:r>
          </w:p>
        </w:tc>
      </w:tr>
    </w:tbl>
    <w:p w:rsid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p w:rsidR="00CD783A" w:rsidRDefault="00CD783A" w:rsidP="00CD783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CD783A">
        <w:rPr>
          <w:rFonts w:ascii="Arial" w:hAnsi="Arial" w:cs="Arial"/>
          <w:sz w:val="28"/>
          <w:szCs w:val="28"/>
        </w:rPr>
        <w:t>Draw a graph to show % of all children living in poverty in the nations of the United Kingdom.</w:t>
      </w:r>
    </w:p>
    <w:p w:rsid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p w:rsidR="00CD783A" w:rsidRDefault="00CD783A" w:rsidP="00CD783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do your graphs tell you about levels of poverty in Wales?</w:t>
      </w:r>
    </w:p>
    <w:p w:rsidR="00CD783A" w:rsidRP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p w:rsidR="00CD783A" w:rsidRDefault="00CD783A" w:rsidP="00CD783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Draw graphs to show weekly and annual earnings in Wales, Scotland, Northern Ireland, England and London.</w:t>
      </w:r>
    </w:p>
    <w:p w:rsidR="00CD783A" w:rsidRP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tbl>
      <w:tblPr>
        <w:tblStyle w:val="TableGrid1"/>
        <w:tblpPr w:leftFromText="180" w:rightFromText="180" w:vertAnchor="text" w:horzAnchor="margin" w:tblpXSpec="right" w:tblpY="219"/>
        <w:tblW w:w="5000" w:type="pct"/>
        <w:tblLook w:val="04A0" w:firstRow="1" w:lastRow="0" w:firstColumn="1" w:lastColumn="0" w:noHBand="0" w:noVBand="1"/>
      </w:tblPr>
      <w:tblGrid>
        <w:gridCol w:w="4531"/>
        <w:gridCol w:w="1306"/>
        <w:gridCol w:w="1467"/>
      </w:tblGrid>
      <w:tr w:rsidR="005C6F9A" w:rsidRPr="00CD783A" w:rsidTr="005C6F9A">
        <w:tc>
          <w:tcPr>
            <w:tcW w:w="3102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Earnings (2016)</w:t>
            </w:r>
          </w:p>
        </w:tc>
        <w:tc>
          <w:tcPr>
            <w:tcW w:w="89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Weekly</w:t>
            </w:r>
          </w:p>
        </w:tc>
        <w:tc>
          <w:tcPr>
            <w:tcW w:w="100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Yearly</w:t>
            </w:r>
          </w:p>
        </w:tc>
      </w:tr>
      <w:tr w:rsidR="005C6F9A" w:rsidRPr="00CD783A" w:rsidTr="005C6F9A">
        <w:tc>
          <w:tcPr>
            <w:tcW w:w="3102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UK</w:t>
            </w:r>
          </w:p>
        </w:tc>
        <w:tc>
          <w:tcPr>
            <w:tcW w:w="89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£644</w:t>
            </w:r>
          </w:p>
        </w:tc>
        <w:tc>
          <w:tcPr>
            <w:tcW w:w="100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£33,488</w:t>
            </w:r>
          </w:p>
        </w:tc>
      </w:tr>
      <w:tr w:rsidR="005C6F9A" w:rsidRPr="00CD783A" w:rsidTr="005C6F9A">
        <w:tc>
          <w:tcPr>
            <w:tcW w:w="3102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Wales</w:t>
            </w:r>
          </w:p>
        </w:tc>
        <w:tc>
          <w:tcPr>
            <w:tcW w:w="89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£566</w:t>
            </w:r>
          </w:p>
        </w:tc>
        <w:tc>
          <w:tcPr>
            <w:tcW w:w="100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£29,432</w:t>
            </w:r>
          </w:p>
        </w:tc>
      </w:tr>
      <w:tr w:rsidR="005C6F9A" w:rsidRPr="00CD783A" w:rsidTr="005C6F9A">
        <w:tc>
          <w:tcPr>
            <w:tcW w:w="3102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Scotland</w:t>
            </w:r>
          </w:p>
        </w:tc>
        <w:tc>
          <w:tcPr>
            <w:tcW w:w="89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£623</w:t>
            </w:r>
          </w:p>
        </w:tc>
        <w:tc>
          <w:tcPr>
            <w:tcW w:w="100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£32,396</w:t>
            </w:r>
          </w:p>
        </w:tc>
      </w:tr>
      <w:tr w:rsidR="005C6F9A" w:rsidRPr="00CD783A" w:rsidTr="005C6F9A">
        <w:tc>
          <w:tcPr>
            <w:tcW w:w="3102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Northern Ireland</w:t>
            </w:r>
          </w:p>
        </w:tc>
        <w:tc>
          <w:tcPr>
            <w:tcW w:w="89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£578</w:t>
            </w:r>
          </w:p>
        </w:tc>
        <w:tc>
          <w:tcPr>
            <w:tcW w:w="100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£30,056</w:t>
            </w:r>
          </w:p>
        </w:tc>
      </w:tr>
      <w:tr w:rsidR="005C6F9A" w:rsidRPr="00CD783A" w:rsidTr="005C6F9A">
        <w:tc>
          <w:tcPr>
            <w:tcW w:w="3102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England</w:t>
            </w:r>
          </w:p>
        </w:tc>
        <w:tc>
          <w:tcPr>
            <w:tcW w:w="89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£652</w:t>
            </w:r>
          </w:p>
        </w:tc>
        <w:tc>
          <w:tcPr>
            <w:tcW w:w="100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£33,904</w:t>
            </w:r>
          </w:p>
        </w:tc>
      </w:tr>
      <w:tr w:rsidR="005C6F9A" w:rsidRPr="00CD783A" w:rsidTr="005C6F9A">
        <w:tc>
          <w:tcPr>
            <w:tcW w:w="3102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England (London)</w:t>
            </w:r>
          </w:p>
        </w:tc>
        <w:tc>
          <w:tcPr>
            <w:tcW w:w="89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£832</w:t>
            </w:r>
          </w:p>
        </w:tc>
        <w:tc>
          <w:tcPr>
            <w:tcW w:w="100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£43,264</w:t>
            </w:r>
          </w:p>
        </w:tc>
      </w:tr>
      <w:tr w:rsidR="005C6F9A" w:rsidRPr="00CD783A" w:rsidTr="005C6F9A">
        <w:tc>
          <w:tcPr>
            <w:tcW w:w="3102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b/>
                <w:sz w:val="28"/>
                <w:szCs w:val="28"/>
                <w:lang w:eastAsia="en-US"/>
              </w:rPr>
              <w:t>England (SE)</w:t>
            </w:r>
          </w:p>
        </w:tc>
        <w:tc>
          <w:tcPr>
            <w:tcW w:w="89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£669</w:t>
            </w:r>
          </w:p>
        </w:tc>
        <w:tc>
          <w:tcPr>
            <w:tcW w:w="1004" w:type="pct"/>
          </w:tcPr>
          <w:p w:rsidR="005C6F9A" w:rsidRPr="00CD783A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 w:rsidRPr="00CD783A">
              <w:rPr>
                <w:rFonts w:ascii="Arial" w:eastAsiaTheme="minorHAnsi" w:hAnsi="Arial" w:cs="Arial"/>
                <w:sz w:val="28"/>
                <w:szCs w:val="28"/>
                <w:lang w:eastAsia="en-US"/>
              </w:rPr>
              <w:t>£34,788</w:t>
            </w:r>
          </w:p>
        </w:tc>
      </w:tr>
    </w:tbl>
    <w:p w:rsidR="00CD783A" w:rsidRDefault="00CD783A" w:rsidP="00CD783A">
      <w:pPr>
        <w:pStyle w:val="ListParagraph"/>
        <w:rPr>
          <w:rFonts w:ascii="Arial" w:hAnsi="Arial" w:cs="Arial"/>
          <w:sz w:val="28"/>
          <w:szCs w:val="28"/>
        </w:rPr>
      </w:pPr>
    </w:p>
    <w:p w:rsidR="00CD783A" w:rsidRDefault="00CD783A" w:rsidP="00CD783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do your graphs show you about earnings in the UK?</w:t>
      </w:r>
    </w:p>
    <w:p w:rsidR="005C6F9A" w:rsidRDefault="005C6F9A" w:rsidP="005C6F9A">
      <w:pPr>
        <w:pStyle w:val="ListParagraph"/>
        <w:rPr>
          <w:rFonts w:ascii="Arial" w:hAnsi="Arial" w:cs="Arial"/>
          <w:sz w:val="28"/>
          <w:szCs w:val="28"/>
        </w:rPr>
      </w:pPr>
    </w:p>
    <w:p w:rsidR="00CD783A" w:rsidRPr="005C6F9A" w:rsidRDefault="005C6F9A" w:rsidP="00CD783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Try to draw a graph of the earnings in the table below.</w:t>
      </w:r>
    </w:p>
    <w:p w:rsidR="00211366" w:rsidRPr="00CD783A" w:rsidRDefault="00211366" w:rsidP="00CD783A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5"/>
        <w:gridCol w:w="1929"/>
      </w:tblGrid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 xml:space="preserve">Cleaners 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£8,067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 xml:space="preserve">Beauticians 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£12,418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Prime Minister (UK 2017)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£142,500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Police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£39,346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 xml:space="preserve">Farmers 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£24,520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First Minister (Wales 2017)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£140,000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Doctor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£70,646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Teacher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 xml:space="preserve">£32,547 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Nurse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£26,158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AM’s (Wales 2017)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£65,334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MP’s (UK 2017)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£74,962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Firefighter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£28,183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 xml:space="preserve">Farmers 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£24,520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Plumber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£27,832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Adelle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£27,540,000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 xml:space="preserve">One Direction 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£59,330,000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 xml:space="preserve">The Queen 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£36,100,000</w:t>
            </w:r>
          </w:p>
        </w:tc>
      </w:tr>
      <w:tr w:rsidR="00211366" w:rsidRPr="00E938D7" w:rsidTr="00F50C24"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 xml:space="preserve">Michael Jackson (deceased) </w:t>
            </w:r>
          </w:p>
        </w:tc>
        <w:tc>
          <w:tcPr>
            <w:tcW w:w="0" w:type="auto"/>
          </w:tcPr>
          <w:p w:rsidR="00211366" w:rsidRPr="00E938D7" w:rsidRDefault="00211366" w:rsidP="00F50C24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938D7">
              <w:rPr>
                <w:rFonts w:ascii="Arial" w:hAnsi="Arial" w:cs="Arial"/>
                <w:bCs/>
                <w:sz w:val="28"/>
                <w:szCs w:val="28"/>
              </w:rPr>
              <w:t>£108,108,000</w:t>
            </w:r>
          </w:p>
        </w:tc>
      </w:tr>
    </w:tbl>
    <w:p w:rsidR="00211366" w:rsidRPr="00E938D7" w:rsidRDefault="00211366" w:rsidP="005C6F9A">
      <w:pPr>
        <w:pStyle w:val="ListParagraph"/>
        <w:rPr>
          <w:rFonts w:ascii="Arial" w:hAnsi="Arial" w:cs="Arial"/>
          <w:sz w:val="28"/>
          <w:szCs w:val="28"/>
        </w:rPr>
      </w:pPr>
    </w:p>
    <w:p w:rsidR="00211366" w:rsidRDefault="005C6F9A" w:rsidP="005C6F9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did your attempts tell you about the levels of income for popstars compared to normal workers? How do you feel about this?</w:t>
      </w:r>
    </w:p>
    <w:p w:rsidR="005C6F9A" w:rsidRPr="00E938D7" w:rsidRDefault="005C6F9A" w:rsidP="005C6F9A">
      <w:pPr>
        <w:pStyle w:val="ListParagraph"/>
        <w:rPr>
          <w:rFonts w:ascii="Arial" w:hAnsi="Arial" w:cs="Arial"/>
          <w:sz w:val="28"/>
          <w:szCs w:val="28"/>
        </w:rPr>
      </w:pPr>
    </w:p>
    <w:p w:rsidR="005C6F9A" w:rsidRDefault="005C6F9A" w:rsidP="005C6F9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did your attempts tell you about the importance of an education?</w:t>
      </w:r>
    </w:p>
    <w:p w:rsidR="005C6F9A" w:rsidRPr="005C6F9A" w:rsidRDefault="005C6F9A" w:rsidP="005C6F9A">
      <w:pPr>
        <w:pStyle w:val="ListParagraph"/>
        <w:rPr>
          <w:rFonts w:ascii="Arial" w:hAnsi="Arial" w:cs="Arial"/>
          <w:sz w:val="28"/>
          <w:szCs w:val="28"/>
        </w:rPr>
      </w:pPr>
    </w:p>
    <w:p w:rsidR="005C6F9A" w:rsidRDefault="005C6F9A" w:rsidP="005C6F9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Use pictures to show the differences between people from around the world.</w:t>
      </w:r>
    </w:p>
    <w:p w:rsidR="004D5E6A" w:rsidRDefault="004D5E6A" w:rsidP="00E938D7">
      <w:pPr>
        <w:rPr>
          <w:rFonts w:ascii="Arial" w:hAnsi="Arial" w:cs="Arial"/>
          <w:sz w:val="28"/>
          <w:szCs w:val="28"/>
        </w:rPr>
      </w:pPr>
    </w:p>
    <w:p w:rsidR="005C6F9A" w:rsidRPr="00E938D7" w:rsidRDefault="005C6F9A" w:rsidP="005C6F9A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Try to show what life is like for a wide range of people at different levels of wealth and for a typical family in Wales.</w:t>
      </w: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2DEB59B5" wp14:editId="38DD3E1C">
            <wp:extent cx="4320000" cy="2880000"/>
            <wp:effectExtent l="0" t="0" r="4445" b="0"/>
            <wp:docPr id="8" name="Picture 8" descr="https://static.dollarstreet.org/media/Burundi%203/image/061693d6-6491-46a7-a5b6-599296677954/desktops-061693d6-6491-46a7-a5b6-59929667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dollarstreet.org/media/Burundi%203/image/061693d6-6491-46a7-a5b6-599296677954/desktops-061693d6-6491-46a7-a5b6-5992966779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1AA48B58" wp14:editId="35827A46">
            <wp:extent cx="4320000" cy="2876400"/>
            <wp:effectExtent l="0" t="0" r="4445" b="635"/>
            <wp:docPr id="7" name="Picture 7" descr="https://static.dollarstreet.org/media/Burundi%203/image/953c8823-9deb-4317-865d-fb0fea12048e/desktops-953c8823-9deb-4317-865d-fb0fea120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dollarstreet.org/media/Burundi%203/image/953c8823-9deb-4317-865d-fb0fea12048e/desktops-953c8823-9deb-4317-865d-fb0fea12048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99997F5" wp14:editId="44678B9D">
            <wp:extent cx="4320000" cy="2880000"/>
            <wp:effectExtent l="0" t="0" r="4445" b="0"/>
            <wp:docPr id="21" name="Picture 21" descr="https://static.dollarstreet.org/media/Burundi%203/image/11e4e91a-2576-4112-8559-2dfb4cae2104/desktops-11e4e91a-2576-4112-8559-2dfb4cae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dollarstreet.org/media/Burundi%203/image/11e4e91a-2576-4112-8559-2dfb4cae2104/desktops-11e4e91a-2576-4112-8559-2dfb4cae21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5363D84E" wp14:editId="386E131C">
            <wp:extent cx="4320000" cy="2880000"/>
            <wp:effectExtent l="0" t="0" r="4445" b="0"/>
            <wp:docPr id="25" name="Picture 25" descr="https://static.dollarstreet.org/media/Peru%201/image/693c8204-cdfd-40be-be6e-e20a823b1751/desktops-693c8204-cdfd-40be-be6e-e20a823b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dollarstreet.org/media/Peru%201/image/693c8204-cdfd-40be-be6e-e20a823b1751/desktops-693c8204-cdfd-40be-be6e-e20a823b1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</w:p>
    <w:p w:rsidR="00E938D7" w:rsidRPr="00E938D7" w:rsidRDefault="00E938D7" w:rsidP="00E938D7">
      <w:pPr>
        <w:rPr>
          <w:rFonts w:ascii="Arial" w:hAnsi="Arial" w:cs="Arial"/>
          <w:sz w:val="28"/>
          <w:szCs w:val="28"/>
        </w:rPr>
      </w:pPr>
    </w:p>
    <w:p w:rsidR="00E938D7" w:rsidRDefault="00E938D7" w:rsidP="00E938D7">
      <w:pPr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1DFECCA" wp14:editId="368BF67F">
            <wp:extent cx="4320000" cy="2880000"/>
            <wp:effectExtent l="0" t="0" r="4445" b="0"/>
            <wp:docPr id="26" name="Picture 26" descr="https://static.dollarstreet.org/media/Peru%201/image/f448c068-90ea-4c60-907f-487c49e723e3/desktops-f448c068-90ea-4c60-907f-487c49e72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dollarstreet.org/media/Peru%201/image/f448c068-90ea-4c60-907f-487c49e723e3/desktops-f448c068-90ea-4c60-907f-487c49e723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9A" w:rsidRPr="00E938D7" w:rsidRDefault="005C6F9A" w:rsidP="00E938D7">
      <w:pPr>
        <w:rPr>
          <w:rFonts w:ascii="Arial" w:hAnsi="Arial" w:cs="Arial"/>
          <w:sz w:val="28"/>
          <w:szCs w:val="28"/>
        </w:rPr>
      </w:pPr>
    </w:p>
    <w:p w:rsidR="00E938D7" w:rsidRPr="00E938D7" w:rsidRDefault="00E938D7" w:rsidP="00E938D7">
      <w:pPr>
        <w:jc w:val="center"/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27C3C61" wp14:editId="632531B3">
            <wp:extent cx="2187615" cy="3281425"/>
            <wp:effectExtent l="0" t="0" r="3175" b="0"/>
            <wp:docPr id="29" name="Picture 29" descr="https://static.dollarstreet.org/media/Peru%201/image/6b9aa1e1-d82d-4a80-afbd-0065d93f0cf3/desktops-6b9aa1e1-d82d-4a80-afbd-0065d93f0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dollarstreet.org/media/Peru%201/image/6b9aa1e1-d82d-4a80-afbd-0065d93f0cf3/desktops-6b9aa1e1-d82d-4a80-afbd-0065d93f0cf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23" cy="32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938D7" w:rsidRDefault="00E938D7" w:rsidP="00E938D7">
      <w:pPr>
        <w:jc w:val="center"/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24F07F6A" wp14:editId="3954C1C0">
            <wp:extent cx="3935392" cy="3489381"/>
            <wp:effectExtent l="0" t="0" r="8255" b="0"/>
            <wp:docPr id="292" name="Picture 292" descr="https://static.dollarstreet.org/media/United%20Kingdom%201/image/9d869d63-0042-4e3e-b05d-c49391083db5/desktops-9d869d63-0042-4e3e-b05d-c49391083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dollarstreet.org/media/United%20Kingdom%201/image/9d869d63-0042-4e3e-b05d-c49391083db5/desktops-9d869d63-0042-4e3e-b05d-c49391083db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50" cy="34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938D7" w:rsidRDefault="00E938D7" w:rsidP="00E938D7">
      <w:pPr>
        <w:jc w:val="center"/>
        <w:rPr>
          <w:rFonts w:ascii="Arial" w:hAnsi="Arial" w:cs="Arial"/>
          <w:sz w:val="28"/>
          <w:szCs w:val="28"/>
        </w:rPr>
      </w:pPr>
    </w:p>
    <w:p w:rsidR="00E938D7" w:rsidRPr="00E938D7" w:rsidRDefault="00E938D7" w:rsidP="00E938D7">
      <w:pPr>
        <w:jc w:val="center"/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0399BE17" wp14:editId="3C1E3BF1">
            <wp:extent cx="3946967" cy="2960225"/>
            <wp:effectExtent l="0" t="0" r="0" b="0"/>
            <wp:docPr id="293" name="Picture 293" descr="https://static.dollarstreet.org/media/United%20Kingdom%201/image/54ad17bf-2d4f-4f28-87e3-4562887a25e3/desktops-54ad17bf-2d4f-4f28-87e3-4562887a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dollarstreet.org/media/United%20Kingdom%201/image/54ad17bf-2d4f-4f28-87e3-4562887a25e3/desktops-54ad17bf-2d4f-4f28-87e3-4562887a25e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56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938D7" w:rsidRDefault="00E938D7" w:rsidP="00E938D7">
      <w:pPr>
        <w:jc w:val="center"/>
        <w:rPr>
          <w:rFonts w:ascii="Arial" w:hAnsi="Arial" w:cs="Arial"/>
          <w:sz w:val="28"/>
          <w:szCs w:val="28"/>
        </w:rPr>
      </w:pPr>
    </w:p>
    <w:p w:rsidR="00F66B64" w:rsidRPr="00E938D7" w:rsidRDefault="00E938D7">
      <w:pPr>
        <w:jc w:val="center"/>
        <w:rPr>
          <w:rFonts w:ascii="Arial" w:hAnsi="Arial" w:cs="Arial"/>
          <w:sz w:val="28"/>
          <w:szCs w:val="28"/>
        </w:rPr>
      </w:pPr>
      <w:r w:rsidRPr="00E938D7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EEE603E" wp14:editId="49EF269B">
            <wp:extent cx="4062714" cy="3047036"/>
            <wp:effectExtent l="0" t="0" r="0" b="1270"/>
            <wp:docPr id="295" name="Picture 295" descr="https://static.dollarstreet.org/media/United%20Kingdom%201/image/d2be71e9-3696-46fa-a54b-2188757dbd5d/desktops-d2be71e9-3696-46fa-a54b-2188757db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dollarstreet.org/media/United%20Kingdom%201/image/d2be71e9-3696-46fa-a54b-2188757dbd5d/desktops-d2be71e9-3696-46fa-a54b-2188757dbd5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71" cy="30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B64" w:rsidRPr="00E938D7" w:rsidSect="00B81BBD">
      <w:headerReference w:type="default" r:id="rId19"/>
      <w:footerReference w:type="default" r:id="rId20"/>
      <w:pgSz w:w="23814" w:h="16840" w:orient="landscape" w:code="8"/>
      <w:pgMar w:top="567" w:right="567" w:bottom="567" w:left="567" w:header="0" w:footer="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206" w:rsidRDefault="00023206" w:rsidP="00B81BBD">
      <w:r>
        <w:separator/>
      </w:r>
    </w:p>
  </w:endnote>
  <w:endnote w:type="continuationSeparator" w:id="0">
    <w:p w:rsidR="00023206" w:rsidRDefault="00023206" w:rsidP="00B81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6743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3637" w:rsidRPr="00383637" w:rsidRDefault="00383637" w:rsidP="00C56D4E">
        <w:pPr>
          <w:pStyle w:val="Header"/>
          <w:tabs>
            <w:tab w:val="left" w:pos="7425"/>
          </w:tabs>
          <w:rPr>
            <w:b/>
            <w:sz w:val="20"/>
          </w:rPr>
        </w:pPr>
        <w:r w:rsidRPr="00C56D4E">
          <w:t xml:space="preserve"> </w:t>
        </w:r>
        <w:r w:rsidRPr="00C56D4E">
          <w:fldChar w:fldCharType="begin"/>
        </w:r>
        <w:r w:rsidRPr="00C56D4E">
          <w:instrText xml:space="preserve"> PAGE   \* MERGEFORMAT </w:instrText>
        </w:r>
        <w:r w:rsidRPr="00C56D4E">
          <w:fldChar w:fldCharType="separate"/>
        </w:r>
        <w:r w:rsidR="00E30108">
          <w:rPr>
            <w:noProof/>
          </w:rPr>
          <w:t>2</w:t>
        </w:r>
        <w:r w:rsidRPr="00C56D4E">
          <w:rPr>
            <w:noProof/>
          </w:rPr>
          <w:fldChar w:fldCharType="end"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="00C56D4E"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  <w:t xml:space="preserve">                                                                                            </w:t>
        </w:r>
        <w:r w:rsidRPr="00C56D4E">
          <w:rPr>
            <w:b/>
            <w:sz w:val="20"/>
          </w:rPr>
          <w:t>KS3 A3 Activity Sheet</w:t>
        </w:r>
      </w:p>
    </w:sdtContent>
  </w:sdt>
  <w:p w:rsidR="00383637" w:rsidRDefault="003836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206" w:rsidRDefault="00023206" w:rsidP="00B81BBD">
      <w:r>
        <w:separator/>
      </w:r>
    </w:p>
  </w:footnote>
  <w:footnote w:type="continuationSeparator" w:id="0">
    <w:p w:rsidR="00023206" w:rsidRDefault="00023206" w:rsidP="00B81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37" w:rsidRPr="00383637" w:rsidRDefault="00211366" w:rsidP="00383637">
    <w:pPr>
      <w:jc w:val="center"/>
      <w:rPr>
        <w:b/>
        <w:sz w:val="32"/>
      </w:rPr>
    </w:pPr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How Rich Are We?</w:t>
    </w:r>
    <w:r w:rsidR="00DA0631"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</w:t>
    </w:r>
    <w:r w:rsidR="008F3D6F">
      <w:rPr>
        <w:b/>
        <w:sz w:val="32"/>
      </w:rPr>
      <w:t xml:space="preserve">- </w:t>
    </w:r>
    <w:r w:rsidR="00383637" w:rsidRPr="00B81BBD">
      <w:rPr>
        <w:b/>
        <w:sz w:val="32"/>
      </w:rPr>
      <w:t>Activity 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2B77"/>
    <w:multiLevelType w:val="hybridMultilevel"/>
    <w:tmpl w:val="DEC23FF4"/>
    <w:lvl w:ilvl="0" w:tplc="99782E6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6166E"/>
    <w:multiLevelType w:val="hybridMultilevel"/>
    <w:tmpl w:val="548267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2E16ED"/>
    <w:multiLevelType w:val="hybridMultilevel"/>
    <w:tmpl w:val="3BF21480"/>
    <w:lvl w:ilvl="0" w:tplc="6B341986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900A9"/>
    <w:multiLevelType w:val="hybridMultilevel"/>
    <w:tmpl w:val="7988D17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22086E"/>
    <w:multiLevelType w:val="hybridMultilevel"/>
    <w:tmpl w:val="37E4A81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244C0"/>
    <w:multiLevelType w:val="hybridMultilevel"/>
    <w:tmpl w:val="DEC23FF4"/>
    <w:lvl w:ilvl="0" w:tplc="99782E6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E45FDD"/>
    <w:multiLevelType w:val="hybridMultilevel"/>
    <w:tmpl w:val="132242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40A65F9"/>
    <w:multiLevelType w:val="hybridMultilevel"/>
    <w:tmpl w:val="CE2C1580"/>
    <w:lvl w:ilvl="0" w:tplc="27F8DCE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D7D05F6"/>
    <w:multiLevelType w:val="hybridMultilevel"/>
    <w:tmpl w:val="083A1AF4"/>
    <w:lvl w:ilvl="0" w:tplc="89F868C8">
      <w:start w:val="10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F6D3CC5"/>
    <w:multiLevelType w:val="hybridMultilevel"/>
    <w:tmpl w:val="6BE0F42E"/>
    <w:lvl w:ilvl="0" w:tplc="EB2C9DF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2"/>
  </w:num>
  <w:num w:numId="9">
    <w:abstractNumId w:val="5"/>
  </w:num>
  <w:num w:numId="1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C1D"/>
    <w:rsid w:val="00023206"/>
    <w:rsid w:val="00023301"/>
    <w:rsid w:val="00057DE4"/>
    <w:rsid w:val="000B0D10"/>
    <w:rsid w:val="000C7763"/>
    <w:rsid w:val="000D69BD"/>
    <w:rsid w:val="00113F2C"/>
    <w:rsid w:val="0012390D"/>
    <w:rsid w:val="00176CCE"/>
    <w:rsid w:val="00182BA8"/>
    <w:rsid w:val="001A064D"/>
    <w:rsid w:val="001B293E"/>
    <w:rsid w:val="00211366"/>
    <w:rsid w:val="002313B7"/>
    <w:rsid w:val="00236ACF"/>
    <w:rsid w:val="002969CE"/>
    <w:rsid w:val="002B2677"/>
    <w:rsid w:val="002C374D"/>
    <w:rsid w:val="003047B8"/>
    <w:rsid w:val="00340AFA"/>
    <w:rsid w:val="00357623"/>
    <w:rsid w:val="00383637"/>
    <w:rsid w:val="003A2A41"/>
    <w:rsid w:val="003B0B10"/>
    <w:rsid w:val="003C561D"/>
    <w:rsid w:val="00404172"/>
    <w:rsid w:val="00496EC9"/>
    <w:rsid w:val="004D3BFD"/>
    <w:rsid w:val="004D4A83"/>
    <w:rsid w:val="004D5E6A"/>
    <w:rsid w:val="004E1C15"/>
    <w:rsid w:val="005739FA"/>
    <w:rsid w:val="005A612D"/>
    <w:rsid w:val="005A64F9"/>
    <w:rsid w:val="005A7A4B"/>
    <w:rsid w:val="005C6F9A"/>
    <w:rsid w:val="005D2E8D"/>
    <w:rsid w:val="005D42EE"/>
    <w:rsid w:val="005E02E2"/>
    <w:rsid w:val="005F0451"/>
    <w:rsid w:val="00611739"/>
    <w:rsid w:val="00624894"/>
    <w:rsid w:val="00627C80"/>
    <w:rsid w:val="00657C4E"/>
    <w:rsid w:val="00692A9D"/>
    <w:rsid w:val="006968AA"/>
    <w:rsid w:val="006A0287"/>
    <w:rsid w:val="006A544B"/>
    <w:rsid w:val="00711B7F"/>
    <w:rsid w:val="00722E7F"/>
    <w:rsid w:val="00731B40"/>
    <w:rsid w:val="007A3A85"/>
    <w:rsid w:val="007B1DA8"/>
    <w:rsid w:val="007B3F76"/>
    <w:rsid w:val="007E43B7"/>
    <w:rsid w:val="008410D8"/>
    <w:rsid w:val="008707F2"/>
    <w:rsid w:val="008B2DB0"/>
    <w:rsid w:val="008C21FF"/>
    <w:rsid w:val="008D71E8"/>
    <w:rsid w:val="008F3D6F"/>
    <w:rsid w:val="00955F3D"/>
    <w:rsid w:val="009647D1"/>
    <w:rsid w:val="00982A65"/>
    <w:rsid w:val="009A320F"/>
    <w:rsid w:val="009B3348"/>
    <w:rsid w:val="009E1E91"/>
    <w:rsid w:val="00AE56AD"/>
    <w:rsid w:val="00AE5CB5"/>
    <w:rsid w:val="00AF10F0"/>
    <w:rsid w:val="00B12416"/>
    <w:rsid w:val="00B16479"/>
    <w:rsid w:val="00B1684B"/>
    <w:rsid w:val="00B54F98"/>
    <w:rsid w:val="00B66930"/>
    <w:rsid w:val="00B77842"/>
    <w:rsid w:val="00B81BBD"/>
    <w:rsid w:val="00B83E36"/>
    <w:rsid w:val="00BA1C1D"/>
    <w:rsid w:val="00BB1404"/>
    <w:rsid w:val="00BC1645"/>
    <w:rsid w:val="00BC3BAE"/>
    <w:rsid w:val="00BC4C06"/>
    <w:rsid w:val="00BC577A"/>
    <w:rsid w:val="00C56D4E"/>
    <w:rsid w:val="00C719E9"/>
    <w:rsid w:val="00C9057D"/>
    <w:rsid w:val="00CC0DE8"/>
    <w:rsid w:val="00CC7819"/>
    <w:rsid w:val="00CD3F24"/>
    <w:rsid w:val="00CD783A"/>
    <w:rsid w:val="00CE1B4A"/>
    <w:rsid w:val="00D143FD"/>
    <w:rsid w:val="00D274F0"/>
    <w:rsid w:val="00D27F71"/>
    <w:rsid w:val="00DA0631"/>
    <w:rsid w:val="00DF1FDC"/>
    <w:rsid w:val="00DF2257"/>
    <w:rsid w:val="00E30108"/>
    <w:rsid w:val="00E35A18"/>
    <w:rsid w:val="00E36E32"/>
    <w:rsid w:val="00E75D65"/>
    <w:rsid w:val="00E82F9F"/>
    <w:rsid w:val="00E86B13"/>
    <w:rsid w:val="00E938D7"/>
    <w:rsid w:val="00F13967"/>
    <w:rsid w:val="00F37590"/>
    <w:rsid w:val="00F57AD0"/>
    <w:rsid w:val="00F66B64"/>
    <w:rsid w:val="00F7426E"/>
    <w:rsid w:val="00F92597"/>
    <w:rsid w:val="00FB5C6D"/>
    <w:rsid w:val="00FD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56D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flagicon">
    <w:name w:val="flagicon"/>
    <w:basedOn w:val="DefaultParagraphFont"/>
    <w:rsid w:val="00DA0631"/>
  </w:style>
  <w:style w:type="character" w:styleId="Hyperlink">
    <w:name w:val="Hyperlink"/>
    <w:basedOn w:val="DefaultParagraphFont"/>
    <w:uiPriority w:val="99"/>
    <w:rsid w:val="0021136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D783A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56D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flagicon">
    <w:name w:val="flagicon"/>
    <w:basedOn w:val="DefaultParagraphFont"/>
    <w:rsid w:val="00DA0631"/>
  </w:style>
  <w:style w:type="character" w:styleId="Hyperlink">
    <w:name w:val="Hyperlink"/>
    <w:basedOn w:val="DefaultParagraphFont"/>
    <w:uiPriority w:val="99"/>
    <w:rsid w:val="0021136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D783A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9B207-7F81-4C1B-A567-46BEC971B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Baldwin</dc:creator>
  <cp:keywords/>
  <dc:description/>
  <cp:lastModifiedBy>Stephen Dunn</cp:lastModifiedBy>
  <cp:revision>20</cp:revision>
  <dcterms:created xsi:type="dcterms:W3CDTF">2015-01-20T09:23:00Z</dcterms:created>
  <dcterms:modified xsi:type="dcterms:W3CDTF">2017-06-05T14:33:00Z</dcterms:modified>
</cp:coreProperties>
</file>